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111B" w14:textId="77777777" w:rsidR="00785258" w:rsidRDefault="003E197B">
      <w:pPr>
        <w:pStyle w:val="P68B1DB1-Normlny1"/>
        <w:jc w:val="center"/>
      </w:pPr>
      <w:bookmarkStart w:id="0" w:name="_Hlk35499773"/>
      <w:r>
        <w:t>Retragerea din contractul de cumpărare încheiat la distanță</w:t>
      </w:r>
    </w:p>
    <w:bookmarkEnd w:id="0"/>
    <w:p w14:paraId="24D5F56D" w14:textId="77777777" w:rsidR="00785258" w:rsidRDefault="003E197B">
      <w:pPr>
        <w:pStyle w:val="P68B1DB1-Normlny2"/>
        <w:jc w:val="center"/>
      </w:pPr>
      <w:r>
        <w:t>în sensul § 7 și altele din Legea nr. 102/2014 Coll. privind protecția consumatorilor în vânzarea de bunuri sau în prestarea de servicii în cadrul unui contract la distanță sau în afara spațiilor comerciale ale Vânzătorului și privind modificarea anumitor acte</w:t>
      </w:r>
    </w:p>
    <w:tbl>
      <w:tblPr>
        <w:tblW w:w="9376" w:type="dxa"/>
        <w:jc w:val="center"/>
        <w:tblCellMar>
          <w:left w:w="70" w:type="dxa"/>
          <w:right w:w="70" w:type="dxa"/>
        </w:tblCellMar>
        <w:tblLook w:val="04A0" w:firstRow="1" w:lastRow="0" w:firstColumn="1" w:lastColumn="0" w:noHBand="0" w:noVBand="1"/>
      </w:tblPr>
      <w:tblGrid>
        <w:gridCol w:w="2108"/>
        <w:gridCol w:w="2710"/>
        <w:gridCol w:w="1385"/>
        <w:gridCol w:w="3173"/>
      </w:tblGrid>
      <w:tr w:rsidR="00785258" w14:paraId="76426DD9" w14:textId="77777777">
        <w:trPr>
          <w:trHeight w:val="242"/>
          <w:jc w:val="center"/>
        </w:trPr>
        <w:tc>
          <w:tcPr>
            <w:tcW w:w="9376"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3F352E6A" w14:textId="77777777" w:rsidR="00785258" w:rsidRDefault="003E197B">
            <w:pPr>
              <w:pStyle w:val="P68B1DB1-Normlny3"/>
              <w:spacing w:after="0" w:line="240" w:lineRule="auto"/>
              <w:jc w:val="center"/>
            </w:pPr>
            <w:r>
              <w:t>Vânzătorul:</w:t>
            </w:r>
          </w:p>
        </w:tc>
      </w:tr>
      <w:tr w:rsidR="00785258" w14:paraId="7341692D" w14:textId="77777777">
        <w:trPr>
          <w:trHeight w:val="299"/>
          <w:jc w:val="center"/>
        </w:trPr>
        <w:tc>
          <w:tcPr>
            <w:tcW w:w="2108" w:type="dxa"/>
            <w:tcBorders>
              <w:top w:val="nil"/>
              <w:left w:val="single" w:sz="8" w:space="0" w:color="auto"/>
              <w:bottom w:val="single" w:sz="8" w:space="0" w:color="auto"/>
              <w:right w:val="single" w:sz="8" w:space="0" w:color="auto"/>
            </w:tcBorders>
            <w:shd w:val="clear" w:color="000000" w:fill="F2F2F2"/>
            <w:vAlign w:val="center"/>
            <w:hideMark/>
          </w:tcPr>
          <w:p w14:paraId="6D7D19C3" w14:textId="77777777" w:rsidR="00785258" w:rsidRDefault="003E197B">
            <w:pPr>
              <w:pStyle w:val="P68B1DB1-Normlny3"/>
              <w:spacing w:after="0" w:line="240" w:lineRule="auto"/>
            </w:pPr>
            <w:r>
              <w:t xml:space="preserve">Denumirea comercială: </w:t>
            </w:r>
          </w:p>
        </w:tc>
        <w:tc>
          <w:tcPr>
            <w:tcW w:w="2710" w:type="dxa"/>
            <w:tcBorders>
              <w:top w:val="nil"/>
              <w:left w:val="nil"/>
              <w:bottom w:val="single" w:sz="8" w:space="0" w:color="auto"/>
              <w:right w:val="single" w:sz="8" w:space="0" w:color="auto"/>
            </w:tcBorders>
            <w:shd w:val="clear" w:color="auto" w:fill="auto"/>
            <w:vAlign w:val="center"/>
            <w:hideMark/>
          </w:tcPr>
          <w:p w14:paraId="73523876" w14:textId="37305CF9" w:rsidR="00785258" w:rsidRDefault="003E197B">
            <w:pPr>
              <w:pStyle w:val="P68B1DB1-Normlny4"/>
              <w:spacing w:after="0" w:line="240" w:lineRule="auto"/>
            </w:pPr>
            <w:r>
              <w:t>WOCHT</w:t>
            </w:r>
            <w:r w:rsidR="00D61E1D">
              <w:t xml:space="preserve"> EU</w:t>
            </w:r>
            <w:r>
              <w:t xml:space="preserve"> s.r.o.</w:t>
            </w:r>
          </w:p>
        </w:tc>
        <w:tc>
          <w:tcPr>
            <w:tcW w:w="1385" w:type="dxa"/>
            <w:tcBorders>
              <w:top w:val="nil"/>
              <w:left w:val="nil"/>
              <w:bottom w:val="single" w:sz="8" w:space="0" w:color="auto"/>
              <w:right w:val="single" w:sz="8" w:space="0" w:color="auto"/>
            </w:tcBorders>
            <w:shd w:val="clear" w:color="000000" w:fill="F2F2F2"/>
            <w:vAlign w:val="center"/>
            <w:hideMark/>
          </w:tcPr>
          <w:p w14:paraId="344CF2FD" w14:textId="77777777" w:rsidR="00785258" w:rsidRDefault="003E197B">
            <w:pPr>
              <w:pStyle w:val="P68B1DB1-Normlny3"/>
              <w:spacing w:after="0" w:line="240" w:lineRule="auto"/>
            </w:pPr>
            <w:r>
              <w:t>Nr. reg. com.:</w:t>
            </w:r>
          </w:p>
        </w:tc>
        <w:tc>
          <w:tcPr>
            <w:tcW w:w="3172" w:type="dxa"/>
            <w:tcBorders>
              <w:top w:val="nil"/>
              <w:left w:val="nil"/>
              <w:bottom w:val="single" w:sz="8" w:space="0" w:color="auto"/>
              <w:right w:val="single" w:sz="8" w:space="0" w:color="auto"/>
            </w:tcBorders>
            <w:shd w:val="clear" w:color="auto" w:fill="auto"/>
            <w:vAlign w:val="center"/>
            <w:hideMark/>
          </w:tcPr>
          <w:p w14:paraId="0712B1F3" w14:textId="48CE8274" w:rsidR="00785258" w:rsidRDefault="00D61E1D">
            <w:pPr>
              <w:pStyle w:val="P68B1DB1-Normlny4"/>
              <w:spacing w:after="0" w:line="240" w:lineRule="auto"/>
            </w:pPr>
            <w:r w:rsidRPr="00D61E1D">
              <w:t>56528736</w:t>
            </w:r>
          </w:p>
        </w:tc>
      </w:tr>
      <w:tr w:rsidR="00785258" w14:paraId="3E6858EC" w14:textId="77777777">
        <w:trPr>
          <w:trHeight w:val="242"/>
          <w:jc w:val="center"/>
        </w:trPr>
        <w:tc>
          <w:tcPr>
            <w:tcW w:w="2108" w:type="dxa"/>
            <w:tcBorders>
              <w:top w:val="nil"/>
              <w:left w:val="single" w:sz="8" w:space="0" w:color="auto"/>
              <w:bottom w:val="single" w:sz="8" w:space="0" w:color="auto"/>
              <w:right w:val="single" w:sz="8" w:space="0" w:color="auto"/>
            </w:tcBorders>
            <w:shd w:val="clear" w:color="000000" w:fill="F2F2F2"/>
            <w:vAlign w:val="center"/>
            <w:hideMark/>
          </w:tcPr>
          <w:p w14:paraId="2F6CE281" w14:textId="77777777" w:rsidR="00785258" w:rsidRDefault="003E197B">
            <w:pPr>
              <w:pStyle w:val="P68B1DB1-Normlny3"/>
              <w:spacing w:after="0" w:line="240" w:lineRule="auto"/>
            </w:pPr>
            <w:r>
              <w:t>Strada și numărul:</w:t>
            </w:r>
          </w:p>
        </w:tc>
        <w:tc>
          <w:tcPr>
            <w:tcW w:w="2710" w:type="dxa"/>
            <w:tcBorders>
              <w:top w:val="nil"/>
              <w:left w:val="nil"/>
              <w:bottom w:val="single" w:sz="8" w:space="0" w:color="auto"/>
              <w:right w:val="single" w:sz="8" w:space="0" w:color="auto"/>
            </w:tcBorders>
            <w:shd w:val="clear" w:color="auto" w:fill="auto"/>
            <w:vAlign w:val="center"/>
            <w:hideMark/>
          </w:tcPr>
          <w:p w14:paraId="7F3A2BC7" w14:textId="4699D03F" w:rsidR="00785258" w:rsidRDefault="00D61E1D">
            <w:pPr>
              <w:pStyle w:val="P68B1DB1-Normlny4"/>
              <w:spacing w:after="0" w:line="240" w:lineRule="auto"/>
            </w:pPr>
            <w:r>
              <w:t>SNP 138/37</w:t>
            </w:r>
          </w:p>
        </w:tc>
        <w:tc>
          <w:tcPr>
            <w:tcW w:w="1385" w:type="dxa"/>
            <w:tcBorders>
              <w:top w:val="nil"/>
              <w:left w:val="nil"/>
              <w:bottom w:val="single" w:sz="8" w:space="0" w:color="auto"/>
              <w:right w:val="single" w:sz="8" w:space="0" w:color="auto"/>
            </w:tcBorders>
            <w:shd w:val="clear" w:color="000000" w:fill="F2F2F2"/>
            <w:vAlign w:val="center"/>
            <w:hideMark/>
          </w:tcPr>
          <w:p w14:paraId="75AE64FB" w14:textId="77777777" w:rsidR="00785258" w:rsidRDefault="003E197B">
            <w:pPr>
              <w:pStyle w:val="P68B1DB1-Normlny3"/>
              <w:spacing w:after="0" w:line="240" w:lineRule="auto"/>
            </w:pPr>
            <w:r>
              <w:t>CIF:</w:t>
            </w:r>
          </w:p>
        </w:tc>
        <w:tc>
          <w:tcPr>
            <w:tcW w:w="3172" w:type="dxa"/>
            <w:tcBorders>
              <w:top w:val="nil"/>
              <w:left w:val="nil"/>
              <w:bottom w:val="single" w:sz="8" w:space="0" w:color="auto"/>
              <w:right w:val="single" w:sz="8" w:space="0" w:color="auto"/>
            </w:tcBorders>
            <w:shd w:val="clear" w:color="auto" w:fill="auto"/>
            <w:vAlign w:val="center"/>
            <w:hideMark/>
          </w:tcPr>
          <w:p w14:paraId="3E64DC68" w14:textId="1DBE6D1A" w:rsidR="00785258" w:rsidRDefault="00D61E1D">
            <w:pPr>
              <w:pStyle w:val="P68B1DB1-Normlny4"/>
              <w:spacing w:after="0" w:line="240" w:lineRule="auto"/>
            </w:pPr>
            <w:r w:rsidRPr="00D61E1D">
              <w:t>SK2122348558</w:t>
            </w:r>
          </w:p>
        </w:tc>
      </w:tr>
      <w:tr w:rsidR="00785258" w14:paraId="3DF22293" w14:textId="77777777">
        <w:trPr>
          <w:trHeight w:val="235"/>
          <w:jc w:val="center"/>
        </w:trPr>
        <w:tc>
          <w:tcPr>
            <w:tcW w:w="2108" w:type="dxa"/>
            <w:tcBorders>
              <w:top w:val="nil"/>
              <w:left w:val="single" w:sz="8" w:space="0" w:color="auto"/>
              <w:bottom w:val="single" w:sz="8" w:space="0" w:color="auto"/>
              <w:right w:val="single" w:sz="8" w:space="0" w:color="auto"/>
            </w:tcBorders>
            <w:shd w:val="clear" w:color="000000" w:fill="F2F2F2"/>
            <w:vAlign w:val="center"/>
            <w:hideMark/>
          </w:tcPr>
          <w:p w14:paraId="44283917" w14:textId="77777777" w:rsidR="00785258" w:rsidRDefault="003E197B">
            <w:pPr>
              <w:pStyle w:val="P68B1DB1-Normlny3"/>
              <w:spacing w:after="0" w:line="240" w:lineRule="auto"/>
            </w:pPr>
            <w:r>
              <w:t>Localitatea:</w:t>
            </w:r>
          </w:p>
        </w:tc>
        <w:tc>
          <w:tcPr>
            <w:tcW w:w="2710" w:type="dxa"/>
            <w:tcBorders>
              <w:top w:val="nil"/>
              <w:left w:val="nil"/>
              <w:bottom w:val="single" w:sz="8" w:space="0" w:color="auto"/>
              <w:right w:val="single" w:sz="8" w:space="0" w:color="auto"/>
            </w:tcBorders>
            <w:shd w:val="clear" w:color="auto" w:fill="auto"/>
            <w:vAlign w:val="center"/>
            <w:hideMark/>
          </w:tcPr>
          <w:p w14:paraId="5622FBA6" w14:textId="77777777" w:rsidR="00785258" w:rsidRDefault="003E197B">
            <w:pPr>
              <w:pStyle w:val="P68B1DB1-Normlny4"/>
              <w:spacing w:after="0" w:line="240" w:lineRule="auto"/>
            </w:pPr>
            <w:r>
              <w:t>Bošany</w:t>
            </w:r>
          </w:p>
        </w:tc>
        <w:tc>
          <w:tcPr>
            <w:tcW w:w="1385" w:type="dxa"/>
            <w:tcBorders>
              <w:top w:val="nil"/>
              <w:left w:val="nil"/>
              <w:bottom w:val="single" w:sz="8" w:space="0" w:color="auto"/>
              <w:right w:val="single" w:sz="8" w:space="0" w:color="auto"/>
            </w:tcBorders>
            <w:shd w:val="clear" w:color="000000" w:fill="F2F2F2"/>
            <w:vAlign w:val="center"/>
            <w:hideMark/>
          </w:tcPr>
          <w:p w14:paraId="171CF669" w14:textId="77777777" w:rsidR="00785258" w:rsidRDefault="003E197B">
            <w:pPr>
              <w:pStyle w:val="P68B1DB1-Normlny3"/>
              <w:spacing w:after="0" w:line="240" w:lineRule="auto"/>
            </w:pPr>
            <w:r>
              <w:t>Telefon:</w:t>
            </w:r>
          </w:p>
        </w:tc>
        <w:tc>
          <w:tcPr>
            <w:tcW w:w="3172" w:type="dxa"/>
            <w:tcBorders>
              <w:top w:val="nil"/>
              <w:left w:val="nil"/>
              <w:bottom w:val="single" w:sz="8" w:space="0" w:color="auto"/>
              <w:right w:val="single" w:sz="8" w:space="0" w:color="auto"/>
            </w:tcBorders>
            <w:shd w:val="clear" w:color="auto" w:fill="auto"/>
            <w:vAlign w:val="center"/>
            <w:hideMark/>
          </w:tcPr>
          <w:p w14:paraId="4D25CB39" w14:textId="3CCD926E" w:rsidR="00785258" w:rsidRDefault="003E197B">
            <w:pPr>
              <w:pStyle w:val="P68B1DB1-Normlny4"/>
              <w:spacing w:after="0" w:line="240" w:lineRule="auto"/>
            </w:pPr>
            <w:r w:rsidRPr="003B41D0">
              <w:rPr>
                <w:color w:val="FF0000"/>
              </w:rPr>
              <w:t xml:space="preserve"> </w:t>
            </w:r>
            <w:r w:rsidR="00CA21A6">
              <w:rPr>
                <w:rFonts w:ascii="Arial" w:hAnsi="Arial" w:cs="Arial"/>
                <w:color w:val="222222"/>
                <w:shd w:val="clear" w:color="auto" w:fill="FFFFFF"/>
              </w:rPr>
              <w:t>+40 373 804 762</w:t>
            </w:r>
          </w:p>
        </w:tc>
      </w:tr>
      <w:tr w:rsidR="00785258" w14:paraId="109847D5" w14:textId="77777777">
        <w:trPr>
          <w:trHeight w:val="235"/>
          <w:jc w:val="center"/>
        </w:trPr>
        <w:tc>
          <w:tcPr>
            <w:tcW w:w="2108" w:type="dxa"/>
            <w:tcBorders>
              <w:top w:val="nil"/>
              <w:left w:val="single" w:sz="8" w:space="0" w:color="auto"/>
              <w:bottom w:val="single" w:sz="8" w:space="0" w:color="auto"/>
              <w:right w:val="single" w:sz="8" w:space="0" w:color="auto"/>
            </w:tcBorders>
            <w:shd w:val="clear" w:color="000000" w:fill="F2F2F2"/>
            <w:vAlign w:val="center"/>
            <w:hideMark/>
          </w:tcPr>
          <w:p w14:paraId="0D252537" w14:textId="77777777" w:rsidR="00785258" w:rsidRDefault="003E197B">
            <w:pPr>
              <w:pStyle w:val="P68B1DB1-Normlny3"/>
              <w:spacing w:after="0" w:line="240" w:lineRule="auto"/>
            </w:pPr>
            <w:r>
              <w:t>Cod poștal:</w:t>
            </w:r>
          </w:p>
        </w:tc>
        <w:tc>
          <w:tcPr>
            <w:tcW w:w="2710" w:type="dxa"/>
            <w:tcBorders>
              <w:top w:val="nil"/>
              <w:left w:val="nil"/>
              <w:bottom w:val="single" w:sz="8" w:space="0" w:color="auto"/>
              <w:right w:val="single" w:sz="8" w:space="0" w:color="auto"/>
            </w:tcBorders>
            <w:shd w:val="clear" w:color="auto" w:fill="auto"/>
            <w:vAlign w:val="center"/>
            <w:hideMark/>
          </w:tcPr>
          <w:p w14:paraId="65117137" w14:textId="77777777" w:rsidR="00785258" w:rsidRDefault="003E197B">
            <w:pPr>
              <w:pStyle w:val="P68B1DB1-Normlny4"/>
              <w:spacing w:after="0" w:line="240" w:lineRule="auto"/>
            </w:pPr>
            <w:r>
              <w:t>956 18</w:t>
            </w:r>
          </w:p>
        </w:tc>
        <w:tc>
          <w:tcPr>
            <w:tcW w:w="1385" w:type="dxa"/>
            <w:tcBorders>
              <w:top w:val="nil"/>
              <w:left w:val="nil"/>
              <w:bottom w:val="single" w:sz="8" w:space="0" w:color="auto"/>
              <w:right w:val="single" w:sz="8" w:space="0" w:color="auto"/>
            </w:tcBorders>
            <w:shd w:val="clear" w:color="000000" w:fill="F2F2F2"/>
            <w:vAlign w:val="center"/>
            <w:hideMark/>
          </w:tcPr>
          <w:p w14:paraId="69313AB2" w14:textId="77777777" w:rsidR="00785258" w:rsidRDefault="003E197B">
            <w:pPr>
              <w:pStyle w:val="P68B1DB1-Normlny3"/>
              <w:spacing w:after="0" w:line="240" w:lineRule="auto"/>
            </w:pPr>
            <w:r>
              <w:t>E-Mail:</w:t>
            </w:r>
          </w:p>
        </w:tc>
        <w:tc>
          <w:tcPr>
            <w:tcW w:w="3172" w:type="dxa"/>
            <w:tcBorders>
              <w:top w:val="nil"/>
              <w:left w:val="nil"/>
              <w:bottom w:val="single" w:sz="8" w:space="0" w:color="auto"/>
              <w:right w:val="single" w:sz="8" w:space="0" w:color="auto"/>
            </w:tcBorders>
            <w:shd w:val="clear" w:color="auto" w:fill="auto"/>
            <w:vAlign w:val="center"/>
            <w:hideMark/>
          </w:tcPr>
          <w:p w14:paraId="20A5B833" w14:textId="70416AD3" w:rsidR="00785258" w:rsidRDefault="003E197B">
            <w:pPr>
              <w:pStyle w:val="P68B1DB1-Normlny4"/>
              <w:spacing w:after="0" w:line="240" w:lineRule="auto"/>
            </w:pPr>
            <w:r w:rsidRPr="00636016">
              <w:rPr>
                <w:color w:val="auto"/>
              </w:rPr>
              <w:t>info@</w:t>
            </w:r>
            <w:r w:rsidR="00636016" w:rsidRPr="00636016">
              <w:rPr>
                <w:color w:val="auto"/>
              </w:rPr>
              <w:t>lumeabrazilor.ro</w:t>
            </w:r>
          </w:p>
        </w:tc>
      </w:tr>
    </w:tbl>
    <w:p w14:paraId="3D087EE9" w14:textId="77777777" w:rsidR="00785258" w:rsidRDefault="00785258">
      <w:pPr>
        <w:jc w:val="center"/>
        <w:rPr>
          <w:rFonts w:ascii="Times New Roman" w:hAnsi="Times New Roman" w:cs="Times New Roman"/>
          <w:sz w:val="24"/>
        </w:rPr>
      </w:pPr>
    </w:p>
    <w:tbl>
      <w:tblPr>
        <w:tblW w:w="9414" w:type="dxa"/>
        <w:jc w:val="center"/>
        <w:tblCellMar>
          <w:left w:w="70" w:type="dxa"/>
          <w:right w:w="70" w:type="dxa"/>
        </w:tblCellMar>
        <w:tblLook w:val="04A0" w:firstRow="1" w:lastRow="0" w:firstColumn="1" w:lastColumn="0" w:noHBand="0" w:noVBand="1"/>
      </w:tblPr>
      <w:tblGrid>
        <w:gridCol w:w="2165"/>
        <w:gridCol w:w="2979"/>
        <w:gridCol w:w="1135"/>
        <w:gridCol w:w="3135"/>
      </w:tblGrid>
      <w:tr w:rsidR="00785258" w14:paraId="44459419" w14:textId="77777777">
        <w:trPr>
          <w:trHeight w:val="232"/>
          <w:jc w:val="center"/>
        </w:trPr>
        <w:tc>
          <w:tcPr>
            <w:tcW w:w="9414" w:type="dxa"/>
            <w:gridSpan w:val="4"/>
            <w:tcBorders>
              <w:top w:val="single" w:sz="8" w:space="0" w:color="auto"/>
              <w:left w:val="single" w:sz="8" w:space="0" w:color="auto"/>
              <w:bottom w:val="single" w:sz="8" w:space="0" w:color="auto"/>
              <w:right w:val="single" w:sz="8" w:space="0" w:color="auto"/>
            </w:tcBorders>
            <w:shd w:val="clear" w:color="000000" w:fill="D9D9D9"/>
            <w:vAlign w:val="center"/>
            <w:hideMark/>
          </w:tcPr>
          <w:p w14:paraId="09F983E5" w14:textId="77777777" w:rsidR="00785258" w:rsidRDefault="003E197B">
            <w:pPr>
              <w:pStyle w:val="P68B1DB1-Normlny3"/>
              <w:spacing w:after="0" w:line="240" w:lineRule="auto"/>
              <w:jc w:val="center"/>
            </w:pPr>
            <w:r>
              <w:t>Cumpărătorul:</w:t>
            </w:r>
          </w:p>
        </w:tc>
      </w:tr>
      <w:tr w:rsidR="00785258" w14:paraId="11FC3977" w14:textId="77777777">
        <w:trPr>
          <w:trHeight w:val="401"/>
          <w:jc w:val="center"/>
        </w:trPr>
        <w:tc>
          <w:tcPr>
            <w:tcW w:w="2165" w:type="dxa"/>
            <w:tcBorders>
              <w:top w:val="nil"/>
              <w:left w:val="single" w:sz="8" w:space="0" w:color="auto"/>
              <w:bottom w:val="single" w:sz="8" w:space="0" w:color="auto"/>
              <w:right w:val="single" w:sz="8" w:space="0" w:color="auto"/>
            </w:tcBorders>
            <w:shd w:val="clear" w:color="000000" w:fill="F2F2F2"/>
            <w:vAlign w:val="center"/>
            <w:hideMark/>
          </w:tcPr>
          <w:p w14:paraId="3C4F6DDB" w14:textId="77777777" w:rsidR="00785258" w:rsidRDefault="003E197B">
            <w:pPr>
              <w:pStyle w:val="P68B1DB1-Normlny3"/>
              <w:spacing w:after="0" w:line="240" w:lineRule="auto"/>
            </w:pPr>
            <w:r>
              <w:t>Numele și prenumele:</w:t>
            </w:r>
          </w:p>
        </w:tc>
        <w:tc>
          <w:tcPr>
            <w:tcW w:w="7249" w:type="dxa"/>
            <w:gridSpan w:val="3"/>
            <w:tcBorders>
              <w:top w:val="single" w:sz="8" w:space="0" w:color="auto"/>
              <w:left w:val="nil"/>
              <w:bottom w:val="single" w:sz="8" w:space="0" w:color="auto"/>
              <w:right w:val="single" w:sz="8" w:space="0" w:color="auto"/>
            </w:tcBorders>
            <w:shd w:val="clear" w:color="auto" w:fill="auto"/>
            <w:vAlign w:val="center"/>
            <w:hideMark/>
          </w:tcPr>
          <w:p w14:paraId="4E363E2E" w14:textId="77777777" w:rsidR="00785258" w:rsidRDefault="003E197B">
            <w:pPr>
              <w:pStyle w:val="P68B1DB1-Normlny4"/>
              <w:spacing w:after="0" w:line="240" w:lineRule="auto"/>
              <w:jc w:val="center"/>
            </w:pPr>
            <w:r>
              <w:t> </w:t>
            </w:r>
          </w:p>
        </w:tc>
      </w:tr>
      <w:tr w:rsidR="00785258" w14:paraId="79C15C57" w14:textId="77777777">
        <w:trPr>
          <w:trHeight w:val="324"/>
          <w:jc w:val="center"/>
        </w:trPr>
        <w:tc>
          <w:tcPr>
            <w:tcW w:w="2165" w:type="dxa"/>
            <w:tcBorders>
              <w:top w:val="nil"/>
              <w:left w:val="single" w:sz="8" w:space="0" w:color="auto"/>
              <w:bottom w:val="single" w:sz="8" w:space="0" w:color="auto"/>
              <w:right w:val="single" w:sz="8" w:space="0" w:color="auto"/>
            </w:tcBorders>
            <w:shd w:val="clear" w:color="000000" w:fill="F2F2F2"/>
            <w:vAlign w:val="center"/>
            <w:hideMark/>
          </w:tcPr>
          <w:p w14:paraId="14353A0A" w14:textId="77777777" w:rsidR="00785258" w:rsidRDefault="003E197B">
            <w:pPr>
              <w:pStyle w:val="P68B1DB1-Normlny3"/>
              <w:spacing w:after="0" w:line="240" w:lineRule="auto"/>
            </w:pPr>
            <w:r>
              <w:t>Strada și numărul:</w:t>
            </w:r>
          </w:p>
        </w:tc>
        <w:tc>
          <w:tcPr>
            <w:tcW w:w="724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590040C3" w14:textId="77777777" w:rsidR="00785258" w:rsidRDefault="003E197B">
            <w:pPr>
              <w:pStyle w:val="P68B1DB1-Normlny5"/>
              <w:spacing w:after="0" w:line="240" w:lineRule="auto"/>
              <w:jc w:val="center"/>
            </w:pPr>
            <w:r>
              <w:t> </w:t>
            </w:r>
          </w:p>
        </w:tc>
      </w:tr>
      <w:tr w:rsidR="00785258" w14:paraId="6D254F39" w14:textId="77777777">
        <w:trPr>
          <w:trHeight w:val="315"/>
          <w:jc w:val="center"/>
        </w:trPr>
        <w:tc>
          <w:tcPr>
            <w:tcW w:w="2165" w:type="dxa"/>
            <w:tcBorders>
              <w:top w:val="nil"/>
              <w:left w:val="single" w:sz="8" w:space="0" w:color="auto"/>
              <w:bottom w:val="single" w:sz="8" w:space="0" w:color="auto"/>
              <w:right w:val="single" w:sz="8" w:space="0" w:color="auto"/>
            </w:tcBorders>
            <w:shd w:val="clear" w:color="000000" w:fill="F2F2F2"/>
            <w:vAlign w:val="center"/>
            <w:hideMark/>
          </w:tcPr>
          <w:p w14:paraId="0A007E34" w14:textId="77777777" w:rsidR="00785258" w:rsidRDefault="003E197B">
            <w:pPr>
              <w:pStyle w:val="P68B1DB1-Normlny3"/>
              <w:spacing w:after="0" w:line="240" w:lineRule="auto"/>
            </w:pPr>
            <w:r>
              <w:t>Localitatea:</w:t>
            </w:r>
          </w:p>
        </w:tc>
        <w:tc>
          <w:tcPr>
            <w:tcW w:w="2979" w:type="dxa"/>
            <w:tcBorders>
              <w:top w:val="nil"/>
              <w:left w:val="nil"/>
              <w:bottom w:val="single" w:sz="8" w:space="0" w:color="auto"/>
              <w:right w:val="single" w:sz="8" w:space="0" w:color="auto"/>
            </w:tcBorders>
            <w:shd w:val="clear" w:color="auto" w:fill="auto"/>
            <w:vAlign w:val="center"/>
            <w:hideMark/>
          </w:tcPr>
          <w:p w14:paraId="4FF64976" w14:textId="77777777" w:rsidR="00785258" w:rsidRDefault="003E197B">
            <w:pPr>
              <w:pStyle w:val="P68B1DB1-Normlny4"/>
              <w:spacing w:after="0" w:line="240" w:lineRule="auto"/>
            </w:pPr>
            <w:r>
              <w:t> </w:t>
            </w:r>
          </w:p>
        </w:tc>
        <w:tc>
          <w:tcPr>
            <w:tcW w:w="1135" w:type="dxa"/>
            <w:tcBorders>
              <w:top w:val="nil"/>
              <w:left w:val="nil"/>
              <w:bottom w:val="single" w:sz="8" w:space="0" w:color="auto"/>
              <w:right w:val="single" w:sz="8" w:space="0" w:color="auto"/>
            </w:tcBorders>
            <w:shd w:val="clear" w:color="000000" w:fill="F2F2F2"/>
            <w:vAlign w:val="center"/>
            <w:hideMark/>
          </w:tcPr>
          <w:p w14:paraId="366D1307" w14:textId="77777777" w:rsidR="00785258" w:rsidRDefault="003E197B">
            <w:pPr>
              <w:pStyle w:val="P68B1DB1-Normlny3"/>
              <w:spacing w:after="0" w:line="240" w:lineRule="auto"/>
            </w:pPr>
            <w:r>
              <w:t>Cod poștal:</w:t>
            </w:r>
          </w:p>
        </w:tc>
        <w:tc>
          <w:tcPr>
            <w:tcW w:w="3133" w:type="dxa"/>
            <w:tcBorders>
              <w:top w:val="nil"/>
              <w:left w:val="nil"/>
              <w:bottom w:val="single" w:sz="8" w:space="0" w:color="auto"/>
              <w:right w:val="single" w:sz="8" w:space="0" w:color="auto"/>
            </w:tcBorders>
            <w:shd w:val="clear" w:color="auto" w:fill="auto"/>
            <w:noWrap/>
            <w:vAlign w:val="bottom"/>
            <w:hideMark/>
          </w:tcPr>
          <w:p w14:paraId="117FC13F" w14:textId="77777777" w:rsidR="00785258" w:rsidRDefault="003E197B">
            <w:pPr>
              <w:pStyle w:val="P68B1DB1-Normlny6"/>
              <w:spacing w:after="0" w:line="240" w:lineRule="auto"/>
            </w:pPr>
            <w:r>
              <w:t> </w:t>
            </w:r>
          </w:p>
        </w:tc>
      </w:tr>
      <w:tr w:rsidR="00785258" w14:paraId="24426E00" w14:textId="77777777">
        <w:trPr>
          <w:trHeight w:val="296"/>
          <w:jc w:val="center"/>
        </w:trPr>
        <w:tc>
          <w:tcPr>
            <w:tcW w:w="2165" w:type="dxa"/>
            <w:tcBorders>
              <w:top w:val="nil"/>
              <w:left w:val="single" w:sz="8" w:space="0" w:color="auto"/>
              <w:bottom w:val="single" w:sz="8" w:space="0" w:color="auto"/>
              <w:right w:val="single" w:sz="8" w:space="0" w:color="auto"/>
            </w:tcBorders>
            <w:shd w:val="clear" w:color="000000" w:fill="F2F2F2"/>
            <w:vAlign w:val="center"/>
            <w:hideMark/>
          </w:tcPr>
          <w:p w14:paraId="4B5D2688" w14:textId="77777777" w:rsidR="00785258" w:rsidRDefault="003E197B">
            <w:pPr>
              <w:pStyle w:val="P68B1DB1-Normlny3"/>
              <w:spacing w:after="0" w:line="240" w:lineRule="auto"/>
            </w:pPr>
            <w:r>
              <w:t>Telefon:</w:t>
            </w:r>
          </w:p>
        </w:tc>
        <w:tc>
          <w:tcPr>
            <w:tcW w:w="2979" w:type="dxa"/>
            <w:tcBorders>
              <w:top w:val="nil"/>
              <w:left w:val="nil"/>
              <w:bottom w:val="single" w:sz="8" w:space="0" w:color="auto"/>
              <w:right w:val="single" w:sz="8" w:space="0" w:color="auto"/>
            </w:tcBorders>
            <w:shd w:val="clear" w:color="auto" w:fill="auto"/>
            <w:vAlign w:val="center"/>
            <w:hideMark/>
          </w:tcPr>
          <w:p w14:paraId="4F9C0DBE" w14:textId="77777777" w:rsidR="00785258" w:rsidRDefault="003E197B">
            <w:pPr>
              <w:pStyle w:val="P68B1DB1-Normlny4"/>
              <w:spacing w:after="0" w:line="240" w:lineRule="auto"/>
            </w:pPr>
            <w:r>
              <w:t> </w:t>
            </w:r>
          </w:p>
        </w:tc>
        <w:tc>
          <w:tcPr>
            <w:tcW w:w="1135" w:type="dxa"/>
            <w:tcBorders>
              <w:top w:val="nil"/>
              <w:left w:val="nil"/>
              <w:bottom w:val="single" w:sz="8" w:space="0" w:color="auto"/>
              <w:right w:val="single" w:sz="8" w:space="0" w:color="auto"/>
            </w:tcBorders>
            <w:shd w:val="clear" w:color="000000" w:fill="F2F2F2"/>
            <w:vAlign w:val="center"/>
            <w:hideMark/>
          </w:tcPr>
          <w:p w14:paraId="30C7FFCD" w14:textId="77777777" w:rsidR="00785258" w:rsidRDefault="003E197B">
            <w:pPr>
              <w:pStyle w:val="P68B1DB1-Normlny3"/>
              <w:spacing w:after="0" w:line="240" w:lineRule="auto"/>
            </w:pPr>
            <w:r>
              <w:t>E-Mail:</w:t>
            </w:r>
          </w:p>
        </w:tc>
        <w:tc>
          <w:tcPr>
            <w:tcW w:w="3133" w:type="dxa"/>
            <w:tcBorders>
              <w:top w:val="nil"/>
              <w:left w:val="nil"/>
              <w:bottom w:val="single" w:sz="8" w:space="0" w:color="auto"/>
              <w:right w:val="single" w:sz="8" w:space="0" w:color="auto"/>
            </w:tcBorders>
            <w:shd w:val="clear" w:color="auto" w:fill="auto"/>
            <w:noWrap/>
            <w:vAlign w:val="bottom"/>
            <w:hideMark/>
          </w:tcPr>
          <w:p w14:paraId="03AD23C8" w14:textId="77777777" w:rsidR="00785258" w:rsidRDefault="003E197B">
            <w:pPr>
              <w:pStyle w:val="P68B1DB1-Normlny6"/>
              <w:spacing w:after="0" w:line="240" w:lineRule="auto"/>
            </w:pPr>
            <w:r>
              <w:t> </w:t>
            </w:r>
          </w:p>
        </w:tc>
      </w:tr>
    </w:tbl>
    <w:p w14:paraId="2382AE46" w14:textId="77777777" w:rsidR="00785258" w:rsidRDefault="00785258">
      <w:pPr>
        <w:rPr>
          <w:rFonts w:ascii="Times New Roman" w:hAnsi="Times New Roman" w:cs="Times New Roman"/>
          <w:b/>
          <w:sz w:val="24"/>
        </w:rPr>
      </w:pPr>
    </w:p>
    <w:p w14:paraId="676476B7" w14:textId="77777777" w:rsidR="00785258" w:rsidRDefault="003E197B">
      <w:pPr>
        <w:pStyle w:val="P68B1DB1-Normlny7"/>
        <w:jc w:val="center"/>
      </w:pPr>
      <w:r>
        <w:t>Prin prezenta vă informez că mă retrag din contractul de cumpărare încheiat la distanță.</w:t>
      </w:r>
    </w:p>
    <w:tbl>
      <w:tblPr>
        <w:tblW w:w="9501" w:type="dxa"/>
        <w:jc w:val="center"/>
        <w:tblCellMar>
          <w:left w:w="70" w:type="dxa"/>
          <w:right w:w="70" w:type="dxa"/>
        </w:tblCellMar>
        <w:tblLook w:val="04A0" w:firstRow="1" w:lastRow="0" w:firstColumn="1" w:lastColumn="0" w:noHBand="0" w:noVBand="1"/>
      </w:tblPr>
      <w:tblGrid>
        <w:gridCol w:w="4338"/>
        <w:gridCol w:w="1843"/>
        <w:gridCol w:w="1417"/>
        <w:gridCol w:w="1903"/>
      </w:tblGrid>
      <w:tr w:rsidR="00785258" w14:paraId="34A698EB" w14:textId="77777777">
        <w:trPr>
          <w:trHeight w:val="496"/>
          <w:jc w:val="center"/>
        </w:trPr>
        <w:tc>
          <w:tcPr>
            <w:tcW w:w="618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42B28AB" w14:textId="77777777" w:rsidR="00785258" w:rsidRDefault="003E197B">
            <w:pPr>
              <w:pStyle w:val="P68B1DB1-Normlny8"/>
              <w:spacing w:after="0" w:line="240" w:lineRule="auto"/>
            </w:pPr>
            <w:r>
              <w:t>Bunurile au fost achiziționate prin intermediul site-ului:</w:t>
            </w:r>
          </w:p>
        </w:tc>
        <w:tc>
          <w:tcPr>
            <w:tcW w:w="3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C3E7F5" w14:textId="1143F55E" w:rsidR="00785258" w:rsidRPr="00636016" w:rsidRDefault="00636016">
            <w:pPr>
              <w:pStyle w:val="P68B1DB1-Normlny8"/>
              <w:spacing w:after="0" w:line="240" w:lineRule="auto"/>
              <w:jc w:val="center"/>
            </w:pPr>
            <w:r w:rsidRPr="00636016">
              <w:rPr>
                <w:color w:val="auto"/>
              </w:rPr>
              <w:t>Lumeabrazilor.ro</w:t>
            </w:r>
            <w:r w:rsidR="003E197B" w:rsidRPr="00636016">
              <w:rPr>
                <w:color w:val="auto"/>
              </w:rPr>
              <w:t xml:space="preserve"> </w:t>
            </w:r>
          </w:p>
        </w:tc>
      </w:tr>
      <w:tr w:rsidR="00785258" w14:paraId="0C830D91" w14:textId="77777777">
        <w:trPr>
          <w:trHeight w:val="376"/>
          <w:jc w:val="center"/>
        </w:trPr>
        <w:tc>
          <w:tcPr>
            <w:tcW w:w="4338" w:type="dxa"/>
            <w:tcBorders>
              <w:top w:val="nil"/>
              <w:left w:val="single" w:sz="4" w:space="0" w:color="auto"/>
              <w:bottom w:val="single" w:sz="4" w:space="0" w:color="auto"/>
              <w:right w:val="single" w:sz="4" w:space="0" w:color="auto"/>
            </w:tcBorders>
            <w:shd w:val="clear" w:color="auto" w:fill="auto"/>
            <w:noWrap/>
            <w:vAlign w:val="bottom"/>
            <w:hideMark/>
          </w:tcPr>
          <w:p w14:paraId="76452CF6" w14:textId="77777777" w:rsidR="00785258" w:rsidRDefault="003E197B">
            <w:pPr>
              <w:pStyle w:val="P68B1DB1-Normlny8"/>
              <w:spacing w:after="0" w:line="240" w:lineRule="auto"/>
            </w:pPr>
            <w:r>
              <w:t>Am primit confirmarea comenzii cu numărul:</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6DABF0B" w14:textId="77777777" w:rsidR="00785258" w:rsidRDefault="003E197B">
            <w:pPr>
              <w:pStyle w:val="P68B1DB1-Normlny8"/>
              <w:spacing w:after="0" w:line="240" w:lineRule="auto"/>
              <w:jc w:val="center"/>
            </w:pPr>
            <w:r>
              <w:t> </w:t>
            </w:r>
          </w:p>
        </w:tc>
        <w:tc>
          <w:tcPr>
            <w:tcW w:w="1417" w:type="dxa"/>
            <w:tcBorders>
              <w:top w:val="nil"/>
              <w:left w:val="nil"/>
              <w:bottom w:val="single" w:sz="4" w:space="0" w:color="auto"/>
              <w:right w:val="single" w:sz="4" w:space="0" w:color="auto"/>
            </w:tcBorders>
            <w:shd w:val="clear" w:color="auto" w:fill="auto"/>
            <w:noWrap/>
            <w:vAlign w:val="bottom"/>
            <w:hideMark/>
          </w:tcPr>
          <w:p w14:paraId="20DFF592" w14:textId="77777777" w:rsidR="00785258" w:rsidRDefault="003E197B">
            <w:pPr>
              <w:pStyle w:val="P68B1DB1-Normlny8"/>
              <w:spacing w:after="0" w:line="240" w:lineRule="auto"/>
            </w:pPr>
            <w:r>
              <w:t>din data de:</w:t>
            </w:r>
          </w:p>
        </w:tc>
        <w:tc>
          <w:tcPr>
            <w:tcW w:w="1903" w:type="dxa"/>
            <w:tcBorders>
              <w:top w:val="nil"/>
              <w:left w:val="nil"/>
              <w:bottom w:val="single" w:sz="4" w:space="0" w:color="auto"/>
              <w:right w:val="single" w:sz="4" w:space="0" w:color="auto"/>
            </w:tcBorders>
            <w:shd w:val="clear" w:color="auto" w:fill="auto"/>
            <w:noWrap/>
            <w:vAlign w:val="bottom"/>
            <w:hideMark/>
          </w:tcPr>
          <w:p w14:paraId="4ADC9D15" w14:textId="77777777" w:rsidR="00785258" w:rsidRDefault="003E197B">
            <w:pPr>
              <w:pStyle w:val="P68B1DB1-Normlny8"/>
              <w:spacing w:after="0" w:line="240" w:lineRule="auto"/>
            </w:pPr>
            <w:r>
              <w:t> </w:t>
            </w:r>
          </w:p>
        </w:tc>
      </w:tr>
      <w:tr w:rsidR="00785258" w14:paraId="219CB1D0" w14:textId="77777777">
        <w:trPr>
          <w:trHeight w:val="410"/>
          <w:jc w:val="center"/>
        </w:trPr>
        <w:tc>
          <w:tcPr>
            <w:tcW w:w="4338" w:type="dxa"/>
            <w:tcBorders>
              <w:top w:val="nil"/>
              <w:left w:val="single" w:sz="4" w:space="0" w:color="auto"/>
              <w:bottom w:val="single" w:sz="4" w:space="0" w:color="auto"/>
              <w:right w:val="single" w:sz="4" w:space="0" w:color="auto"/>
            </w:tcBorders>
            <w:shd w:val="clear" w:color="auto" w:fill="auto"/>
            <w:noWrap/>
            <w:vAlign w:val="bottom"/>
            <w:hideMark/>
          </w:tcPr>
          <w:p w14:paraId="1AAC2C79" w14:textId="77777777" w:rsidR="00785258" w:rsidRDefault="003E197B">
            <w:pPr>
              <w:pStyle w:val="P68B1DB1-Normlny8"/>
              <w:spacing w:after="0" w:line="240" w:lineRule="auto"/>
            </w:pPr>
            <w:r>
              <w:t>Marfa mi-a fost livrată la (ziua primirii):</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A32EBA8" w14:textId="77777777" w:rsidR="00785258" w:rsidRDefault="003E197B">
            <w:pPr>
              <w:pStyle w:val="P68B1DB1-Normlny8"/>
              <w:spacing w:after="0" w:line="240" w:lineRule="auto"/>
              <w:jc w:val="center"/>
            </w:pPr>
            <w:r>
              <w:t> </w:t>
            </w:r>
          </w:p>
        </w:tc>
        <w:tc>
          <w:tcPr>
            <w:tcW w:w="1417" w:type="dxa"/>
            <w:tcBorders>
              <w:top w:val="nil"/>
              <w:left w:val="nil"/>
              <w:bottom w:val="single" w:sz="4" w:space="0" w:color="auto"/>
              <w:right w:val="single" w:sz="4" w:space="0" w:color="auto"/>
            </w:tcBorders>
            <w:shd w:val="clear" w:color="auto" w:fill="auto"/>
            <w:noWrap/>
            <w:vAlign w:val="bottom"/>
            <w:hideMark/>
          </w:tcPr>
          <w:p w14:paraId="6E8773BB" w14:textId="77777777" w:rsidR="00785258" w:rsidRDefault="003E197B">
            <w:pPr>
              <w:pStyle w:val="P68B1DB1-Normlny8"/>
              <w:spacing w:after="0" w:line="240" w:lineRule="auto"/>
            </w:pPr>
            <w:r>
              <w:t>Numărul facturii:</w:t>
            </w:r>
          </w:p>
        </w:tc>
        <w:tc>
          <w:tcPr>
            <w:tcW w:w="1903" w:type="dxa"/>
            <w:tcBorders>
              <w:top w:val="nil"/>
              <w:left w:val="nil"/>
              <w:bottom w:val="single" w:sz="4" w:space="0" w:color="auto"/>
              <w:right w:val="single" w:sz="4" w:space="0" w:color="auto"/>
            </w:tcBorders>
            <w:shd w:val="clear" w:color="auto" w:fill="auto"/>
            <w:noWrap/>
            <w:vAlign w:val="bottom"/>
            <w:hideMark/>
          </w:tcPr>
          <w:p w14:paraId="5D6FB5C2" w14:textId="77777777" w:rsidR="00785258" w:rsidRDefault="003E197B">
            <w:pPr>
              <w:pStyle w:val="P68B1DB1-Normlny8"/>
              <w:spacing w:after="0" w:line="240" w:lineRule="auto"/>
            </w:pPr>
            <w:r>
              <w:t> </w:t>
            </w:r>
          </w:p>
        </w:tc>
      </w:tr>
    </w:tbl>
    <w:p w14:paraId="135E4657" w14:textId="77777777" w:rsidR="00785258" w:rsidRDefault="00785258">
      <w:pPr>
        <w:spacing w:after="0" w:line="240" w:lineRule="auto"/>
        <w:jc w:val="both"/>
        <w:rPr>
          <w:rFonts w:ascii="Times New Roman" w:eastAsia="Times New Roman" w:hAnsi="Times New Roman" w:cs="Times New Roman"/>
          <w:b/>
          <w:color w:val="000000"/>
          <w:sz w:val="24"/>
        </w:rPr>
      </w:pPr>
    </w:p>
    <w:p w14:paraId="22BD3FEA" w14:textId="77777777" w:rsidR="00785258" w:rsidRDefault="003E197B">
      <w:pPr>
        <w:pStyle w:val="P68B1DB1-Normlny3"/>
        <w:spacing w:after="0" w:line="240" w:lineRule="auto"/>
        <w:jc w:val="center"/>
      </w:pPr>
      <w:r>
        <w:t>Prin urmare, solicit rambursarea banilor (lăsați o singură opțiune):</w:t>
      </w:r>
    </w:p>
    <w:p w14:paraId="5149B259" w14:textId="77777777" w:rsidR="00785258" w:rsidRDefault="003E197B">
      <w:pPr>
        <w:pStyle w:val="P68B1DB1-Normlny9"/>
        <w:jc w:val="center"/>
      </w:pPr>
      <w:r>
        <w:t>valoarea totală a facturii (toate bunurile facturate sunt supuse retragerii din contract) sau                valoarea parțială a facturii (numai o anumită parte a bunurilor este supusă retragerii din contract)</w:t>
      </w:r>
    </w:p>
    <w:tbl>
      <w:tblPr>
        <w:tblW w:w="9518" w:type="dxa"/>
        <w:jc w:val="center"/>
        <w:tblCellMar>
          <w:left w:w="70" w:type="dxa"/>
          <w:right w:w="70" w:type="dxa"/>
        </w:tblCellMar>
        <w:tblLook w:val="04A0" w:firstRow="1" w:lastRow="0" w:firstColumn="1" w:lastColumn="0" w:noHBand="0" w:noVBand="1"/>
      </w:tblPr>
      <w:tblGrid>
        <w:gridCol w:w="4062"/>
        <w:gridCol w:w="5456"/>
      </w:tblGrid>
      <w:tr w:rsidR="00785258" w14:paraId="30E3CE6D" w14:textId="77777777">
        <w:trPr>
          <w:trHeight w:val="893"/>
          <w:jc w:val="center"/>
        </w:trPr>
        <w:tc>
          <w:tcPr>
            <w:tcW w:w="4062"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34BDEF8" w14:textId="77777777" w:rsidR="00785258" w:rsidRDefault="003E197B">
            <w:pPr>
              <w:pStyle w:val="P68B1DB1-Normlny3"/>
              <w:spacing w:after="0" w:line="240" w:lineRule="auto"/>
            </w:pPr>
            <w:r>
              <w:t>denumirea bunului returnat din contract și numărul de piese (numai dacă returnați doar o parte din obiectul contractului):</w:t>
            </w:r>
          </w:p>
        </w:tc>
        <w:tc>
          <w:tcPr>
            <w:tcW w:w="5456" w:type="dxa"/>
            <w:tcBorders>
              <w:top w:val="single" w:sz="8" w:space="0" w:color="auto"/>
              <w:left w:val="nil"/>
              <w:bottom w:val="single" w:sz="4" w:space="0" w:color="auto"/>
              <w:right w:val="single" w:sz="8" w:space="0" w:color="auto"/>
            </w:tcBorders>
            <w:shd w:val="clear" w:color="auto" w:fill="auto"/>
            <w:noWrap/>
            <w:vAlign w:val="bottom"/>
            <w:hideMark/>
          </w:tcPr>
          <w:p w14:paraId="60B59361" w14:textId="77777777" w:rsidR="00785258" w:rsidRDefault="003E197B">
            <w:pPr>
              <w:pStyle w:val="P68B1DB1-Normlny6"/>
              <w:spacing w:after="0" w:line="240" w:lineRule="auto"/>
            </w:pPr>
            <w:r>
              <w:t> </w:t>
            </w:r>
          </w:p>
        </w:tc>
      </w:tr>
      <w:tr w:rsidR="00785258" w14:paraId="7E45F9BF" w14:textId="77777777">
        <w:trPr>
          <w:trHeight w:val="454"/>
          <w:jc w:val="center"/>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2E72EB70" w14:textId="77777777" w:rsidR="00785258" w:rsidRDefault="003E197B">
            <w:pPr>
              <w:pStyle w:val="P68B1DB1-Normlny3"/>
              <w:spacing w:after="0" w:line="240" w:lineRule="auto"/>
            </w:pPr>
            <w:r>
              <w:t>Suma solicitată pentru rambursare:</w:t>
            </w:r>
          </w:p>
        </w:tc>
        <w:tc>
          <w:tcPr>
            <w:tcW w:w="5456" w:type="dxa"/>
            <w:tcBorders>
              <w:top w:val="nil"/>
              <w:left w:val="nil"/>
              <w:bottom w:val="single" w:sz="4" w:space="0" w:color="auto"/>
              <w:right w:val="single" w:sz="8" w:space="0" w:color="auto"/>
            </w:tcBorders>
            <w:shd w:val="clear" w:color="auto" w:fill="auto"/>
            <w:noWrap/>
            <w:vAlign w:val="bottom"/>
            <w:hideMark/>
          </w:tcPr>
          <w:p w14:paraId="09BEF83D" w14:textId="77777777" w:rsidR="00785258" w:rsidRDefault="003E197B">
            <w:pPr>
              <w:pStyle w:val="P68B1DB1-Normlny6"/>
              <w:spacing w:after="0" w:line="240" w:lineRule="auto"/>
            </w:pPr>
            <w:r>
              <w:t> </w:t>
            </w:r>
          </w:p>
        </w:tc>
      </w:tr>
      <w:tr w:rsidR="00785258" w14:paraId="555C6D07" w14:textId="77777777">
        <w:trPr>
          <w:trHeight w:val="442"/>
          <w:jc w:val="center"/>
        </w:trPr>
        <w:tc>
          <w:tcPr>
            <w:tcW w:w="4062" w:type="dxa"/>
            <w:tcBorders>
              <w:top w:val="nil"/>
              <w:left w:val="single" w:sz="8" w:space="0" w:color="auto"/>
              <w:bottom w:val="single" w:sz="8" w:space="0" w:color="auto"/>
              <w:right w:val="single" w:sz="4" w:space="0" w:color="auto"/>
            </w:tcBorders>
            <w:shd w:val="clear" w:color="auto" w:fill="auto"/>
            <w:noWrap/>
            <w:vAlign w:val="bottom"/>
            <w:hideMark/>
          </w:tcPr>
          <w:p w14:paraId="5D8B206D" w14:textId="77777777" w:rsidR="00785258" w:rsidRDefault="003E197B">
            <w:pPr>
              <w:pStyle w:val="P68B1DB1-Normlny3"/>
              <w:spacing w:after="0" w:line="240" w:lineRule="auto"/>
            </w:pPr>
            <w:r>
              <w:t>prin transfer bancar:</w:t>
            </w:r>
          </w:p>
        </w:tc>
        <w:tc>
          <w:tcPr>
            <w:tcW w:w="5456" w:type="dxa"/>
            <w:tcBorders>
              <w:top w:val="nil"/>
              <w:left w:val="nil"/>
              <w:bottom w:val="single" w:sz="8" w:space="0" w:color="auto"/>
              <w:right w:val="single" w:sz="8" w:space="0" w:color="auto"/>
            </w:tcBorders>
            <w:shd w:val="clear" w:color="auto" w:fill="auto"/>
            <w:noWrap/>
            <w:vAlign w:val="bottom"/>
            <w:hideMark/>
          </w:tcPr>
          <w:p w14:paraId="3D67E22B" w14:textId="77777777" w:rsidR="00785258" w:rsidRDefault="003E197B">
            <w:pPr>
              <w:pStyle w:val="P68B1DB1-Normlny6"/>
              <w:spacing w:after="0" w:line="240" w:lineRule="auto"/>
            </w:pPr>
            <w:r>
              <w:t> </w:t>
            </w:r>
          </w:p>
        </w:tc>
      </w:tr>
    </w:tbl>
    <w:p w14:paraId="55CF847A" w14:textId="77777777" w:rsidR="00785258" w:rsidRDefault="00785258">
      <w:pPr>
        <w:rPr>
          <w:rFonts w:ascii="Times New Roman" w:hAnsi="Times New Roman" w:cs="Times New Roman"/>
          <w:sz w:val="24"/>
        </w:rPr>
      </w:pPr>
    </w:p>
    <w:p w14:paraId="151A1B7B" w14:textId="77777777" w:rsidR="00785258" w:rsidRDefault="003E197B">
      <w:pPr>
        <w:pStyle w:val="P68B1DB1-Normlny10"/>
      </w:pPr>
      <w:r>
        <w:t>În cazul în care bunurile nu au fost expediate de mine, iau la cunoștință faptul că vânzătorul nu este obligat să îmi returneze banii în termen de 14 zile de la data primirii retragerii din contract, până când bunurile nu îi vor fi livrate sau nu dovedesc expedierea acestor bunuri.</w:t>
      </w:r>
    </w:p>
    <w:p w14:paraId="259D0B63" w14:textId="77777777" w:rsidR="00785258" w:rsidRDefault="003E197B" w:rsidP="003E197B">
      <w:pPr>
        <w:pStyle w:val="P68B1DB1-Normlny10"/>
      </w:pPr>
      <w:r>
        <w:t>Am obligația să returnez bunurile către vânzător în termen de minim 14 zile de la data retragerii.</w:t>
      </w:r>
    </w:p>
    <w:p w14:paraId="14CA964E" w14:textId="77777777" w:rsidR="00785258" w:rsidRDefault="003E197B">
      <w:pPr>
        <w:pStyle w:val="P68B1DB1-Normlny9"/>
        <w:jc w:val="center"/>
      </w:pPr>
      <w:r>
        <w:t>În ...................................... Data ..........................                                                     ....................................</w:t>
      </w:r>
    </w:p>
    <w:p w14:paraId="3AF4F0CC" w14:textId="77777777" w:rsidR="00785258" w:rsidRDefault="003E197B">
      <w:pPr>
        <w:pStyle w:val="P68B1DB1-Normlny9"/>
        <w:jc w:val="center"/>
      </w:pPr>
      <w:r>
        <w:t xml:space="preserve">                                                                                                             Numele Prenumele</w:t>
      </w:r>
    </w:p>
    <w:p w14:paraId="61C6A05E" w14:textId="77777777" w:rsidR="00785258" w:rsidRDefault="003E197B">
      <w:pPr>
        <w:pStyle w:val="P68B1DB1-Normlny9"/>
        <w:jc w:val="center"/>
      </w:pPr>
      <w:r>
        <w:t xml:space="preserve">                                                                                                             (semnătură)</w:t>
      </w:r>
    </w:p>
    <w:sectPr w:rsidR="00785258" w:rsidSect="00785258">
      <w:pgSz w:w="11906" w:h="16838"/>
      <w:pgMar w:top="720" w:right="720" w:bottom="720" w:left="72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63"/>
    <w:rsid w:val="00061233"/>
    <w:rsid w:val="00120C17"/>
    <w:rsid w:val="0014397D"/>
    <w:rsid w:val="0019291F"/>
    <w:rsid w:val="00280E34"/>
    <w:rsid w:val="002930D6"/>
    <w:rsid w:val="002A277F"/>
    <w:rsid w:val="002D1163"/>
    <w:rsid w:val="002F4E8F"/>
    <w:rsid w:val="00372C7A"/>
    <w:rsid w:val="00374359"/>
    <w:rsid w:val="003A30D6"/>
    <w:rsid w:val="003A460A"/>
    <w:rsid w:val="003B41D0"/>
    <w:rsid w:val="003E197B"/>
    <w:rsid w:val="00423C2D"/>
    <w:rsid w:val="004E76E4"/>
    <w:rsid w:val="00503679"/>
    <w:rsid w:val="0055164C"/>
    <w:rsid w:val="00580E23"/>
    <w:rsid w:val="005E1114"/>
    <w:rsid w:val="00635F8E"/>
    <w:rsid w:val="00636016"/>
    <w:rsid w:val="00680785"/>
    <w:rsid w:val="007754C5"/>
    <w:rsid w:val="00785258"/>
    <w:rsid w:val="00793CB0"/>
    <w:rsid w:val="00805148"/>
    <w:rsid w:val="00825F6C"/>
    <w:rsid w:val="00876DBC"/>
    <w:rsid w:val="00894014"/>
    <w:rsid w:val="00900ABF"/>
    <w:rsid w:val="00961E25"/>
    <w:rsid w:val="00975D11"/>
    <w:rsid w:val="009D731C"/>
    <w:rsid w:val="009F36AF"/>
    <w:rsid w:val="00AE73A2"/>
    <w:rsid w:val="00AF074B"/>
    <w:rsid w:val="00BC39DB"/>
    <w:rsid w:val="00C315BC"/>
    <w:rsid w:val="00C33631"/>
    <w:rsid w:val="00C62280"/>
    <w:rsid w:val="00C91E54"/>
    <w:rsid w:val="00CA21A6"/>
    <w:rsid w:val="00D16D41"/>
    <w:rsid w:val="00D45DCA"/>
    <w:rsid w:val="00D61E1D"/>
    <w:rsid w:val="00DA3070"/>
    <w:rsid w:val="00E43D22"/>
    <w:rsid w:val="00E643EB"/>
    <w:rsid w:val="00EB7298"/>
    <w:rsid w:val="00ED139C"/>
    <w:rsid w:val="00ED1BDB"/>
    <w:rsid w:val="00FA70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CD37"/>
  <w15:docId w15:val="{0A23D1EA-F50F-4134-84F9-62E629B1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4489"/>
    <w:pPr>
      <w:spacing w:after="200" w:line="276" w:lineRule="auto"/>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
    <w:name w:val="Heading"/>
    <w:basedOn w:val="Normlny"/>
    <w:next w:val="Zkladntext"/>
    <w:qFormat/>
    <w:rsid w:val="00785258"/>
    <w:pPr>
      <w:keepNext/>
      <w:spacing w:before="240" w:after="120"/>
    </w:pPr>
    <w:rPr>
      <w:rFonts w:ascii="Liberation Sans" w:eastAsia="Microsoft YaHei" w:hAnsi="Liberation Sans" w:cs="Arial"/>
      <w:sz w:val="28"/>
    </w:rPr>
  </w:style>
  <w:style w:type="paragraph" w:styleId="Zkladntext">
    <w:name w:val="Body Text"/>
    <w:basedOn w:val="Normlny"/>
    <w:rsid w:val="00785258"/>
    <w:pPr>
      <w:spacing w:after="140"/>
    </w:pPr>
  </w:style>
  <w:style w:type="paragraph" w:styleId="Zoznam">
    <w:name w:val="List"/>
    <w:basedOn w:val="Zkladntext"/>
    <w:rsid w:val="00785258"/>
    <w:rPr>
      <w:rFonts w:cs="Arial"/>
    </w:rPr>
  </w:style>
  <w:style w:type="paragraph" w:styleId="Popis">
    <w:name w:val="caption"/>
    <w:basedOn w:val="Normlny"/>
    <w:qFormat/>
    <w:rsid w:val="00785258"/>
    <w:pPr>
      <w:suppressLineNumbers/>
      <w:spacing w:before="120" w:after="120"/>
    </w:pPr>
    <w:rPr>
      <w:rFonts w:cs="Arial"/>
      <w:i/>
      <w:sz w:val="24"/>
    </w:rPr>
  </w:style>
  <w:style w:type="paragraph" w:customStyle="1" w:styleId="Index">
    <w:name w:val="Index"/>
    <w:basedOn w:val="Normlny"/>
    <w:qFormat/>
    <w:rsid w:val="00785258"/>
    <w:pPr>
      <w:suppressLineNumbers/>
    </w:pPr>
    <w:rPr>
      <w:rFonts w:cs="Arial"/>
    </w:rPr>
  </w:style>
  <w:style w:type="table" w:styleId="Mriekatabuky">
    <w:name w:val="Table Grid"/>
    <w:basedOn w:val="Normlnatabuka"/>
    <w:uiPriority w:val="59"/>
    <w:rsid w:val="006F4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lny1">
    <w:name w:val="P68B1DB1-Normlny1"/>
    <w:basedOn w:val="Normlny"/>
    <w:rsid w:val="00785258"/>
    <w:rPr>
      <w:rFonts w:ascii="Times New Roman" w:hAnsi="Times New Roman" w:cs="Times New Roman"/>
      <w:b/>
      <w:sz w:val="32"/>
    </w:rPr>
  </w:style>
  <w:style w:type="paragraph" w:customStyle="1" w:styleId="P68B1DB1-Normlny2">
    <w:name w:val="P68B1DB1-Normlny2"/>
    <w:basedOn w:val="Normlny"/>
    <w:rsid w:val="00785258"/>
    <w:rPr>
      <w:rFonts w:ascii="Times New Roman" w:hAnsi="Times New Roman" w:cs="Times New Roman"/>
      <w:sz w:val="20"/>
    </w:rPr>
  </w:style>
  <w:style w:type="paragraph" w:customStyle="1" w:styleId="P68B1DB1-Normlny3">
    <w:name w:val="P68B1DB1-Normlny3"/>
    <w:basedOn w:val="Normlny"/>
    <w:rsid w:val="00785258"/>
    <w:rPr>
      <w:rFonts w:ascii="Times New Roman" w:eastAsia="Times New Roman" w:hAnsi="Times New Roman" w:cs="Times New Roman"/>
      <w:b/>
      <w:color w:val="000000"/>
      <w:sz w:val="24"/>
    </w:rPr>
  </w:style>
  <w:style w:type="paragraph" w:customStyle="1" w:styleId="P68B1DB1-Normlny4">
    <w:name w:val="P68B1DB1-Normlny4"/>
    <w:basedOn w:val="Normlny"/>
    <w:rsid w:val="00785258"/>
    <w:rPr>
      <w:rFonts w:ascii="Times New Roman" w:eastAsia="Times New Roman" w:hAnsi="Times New Roman" w:cs="Times New Roman"/>
      <w:color w:val="000000"/>
      <w:sz w:val="24"/>
    </w:rPr>
  </w:style>
  <w:style w:type="paragraph" w:customStyle="1" w:styleId="P68B1DB1-Normlny5">
    <w:name w:val="P68B1DB1-Normlny5"/>
    <w:basedOn w:val="Normlny"/>
    <w:rsid w:val="00785258"/>
    <w:rPr>
      <w:rFonts w:ascii="Times New Roman" w:eastAsia="Times New Roman" w:hAnsi="Times New Roman" w:cs="Times New Roman"/>
      <w:b/>
      <w:color w:val="000000"/>
    </w:rPr>
  </w:style>
  <w:style w:type="paragraph" w:customStyle="1" w:styleId="P68B1DB1-Normlny6">
    <w:name w:val="P68B1DB1-Normlny6"/>
    <w:basedOn w:val="Normlny"/>
    <w:rsid w:val="00785258"/>
    <w:rPr>
      <w:rFonts w:ascii="Calibri" w:eastAsia="Times New Roman" w:hAnsi="Calibri" w:cs="Calibri"/>
      <w:color w:val="000000"/>
    </w:rPr>
  </w:style>
  <w:style w:type="paragraph" w:customStyle="1" w:styleId="P68B1DB1-Normlny7">
    <w:name w:val="P68B1DB1-Normlny7"/>
    <w:basedOn w:val="Normlny"/>
    <w:rsid w:val="00785258"/>
    <w:rPr>
      <w:rFonts w:ascii="Times New Roman" w:hAnsi="Times New Roman" w:cs="Times New Roman"/>
      <w:b/>
      <w:sz w:val="24"/>
    </w:rPr>
  </w:style>
  <w:style w:type="paragraph" w:customStyle="1" w:styleId="P68B1DB1-Normlny8">
    <w:name w:val="P68B1DB1-Normlny8"/>
    <w:basedOn w:val="Normlny"/>
    <w:rsid w:val="00785258"/>
    <w:rPr>
      <w:rFonts w:ascii="Calibri" w:eastAsia="Times New Roman" w:hAnsi="Calibri" w:cs="Calibri"/>
      <w:b/>
      <w:color w:val="000000"/>
    </w:rPr>
  </w:style>
  <w:style w:type="paragraph" w:customStyle="1" w:styleId="P68B1DB1-Normlny9">
    <w:name w:val="P68B1DB1-Normlny9"/>
    <w:basedOn w:val="Normlny"/>
    <w:rsid w:val="00785258"/>
    <w:rPr>
      <w:rFonts w:ascii="Times New Roman" w:hAnsi="Times New Roman" w:cs="Times New Roman"/>
      <w:sz w:val="24"/>
    </w:rPr>
  </w:style>
  <w:style w:type="paragraph" w:customStyle="1" w:styleId="P68B1DB1-Normlny10">
    <w:name w:val="P68B1DB1-Normlny10"/>
    <w:basedOn w:val="Normlny"/>
    <w:rsid w:val="00785258"/>
    <w:rPr>
      <w:rFonts w:ascii="Times New Roman" w:hAnsi="Times New Roman" w:cs="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1540">
      <w:bodyDiv w:val="1"/>
      <w:marLeft w:val="0"/>
      <w:marRight w:val="0"/>
      <w:marTop w:val="0"/>
      <w:marBottom w:val="0"/>
      <w:divBdr>
        <w:top w:val="none" w:sz="0" w:space="0" w:color="auto"/>
        <w:left w:val="none" w:sz="0" w:space="0" w:color="auto"/>
        <w:bottom w:val="none" w:sz="0" w:space="0" w:color="auto"/>
        <w:right w:val="none" w:sz="0" w:space="0" w:color="auto"/>
      </w:divBdr>
    </w:div>
    <w:div w:id="155189568">
      <w:bodyDiv w:val="1"/>
      <w:marLeft w:val="0"/>
      <w:marRight w:val="0"/>
      <w:marTop w:val="0"/>
      <w:marBottom w:val="0"/>
      <w:divBdr>
        <w:top w:val="none" w:sz="0" w:space="0" w:color="auto"/>
        <w:left w:val="none" w:sz="0" w:space="0" w:color="auto"/>
        <w:bottom w:val="none" w:sz="0" w:space="0" w:color="auto"/>
        <w:right w:val="none" w:sz="0" w:space="0" w:color="auto"/>
      </w:divBdr>
    </w:div>
    <w:div w:id="193230103">
      <w:bodyDiv w:val="1"/>
      <w:marLeft w:val="0"/>
      <w:marRight w:val="0"/>
      <w:marTop w:val="0"/>
      <w:marBottom w:val="0"/>
      <w:divBdr>
        <w:top w:val="none" w:sz="0" w:space="0" w:color="auto"/>
        <w:left w:val="none" w:sz="0" w:space="0" w:color="auto"/>
        <w:bottom w:val="none" w:sz="0" w:space="0" w:color="auto"/>
        <w:right w:val="none" w:sz="0" w:space="0" w:color="auto"/>
      </w:divBdr>
    </w:div>
    <w:div w:id="311377436">
      <w:bodyDiv w:val="1"/>
      <w:marLeft w:val="0"/>
      <w:marRight w:val="0"/>
      <w:marTop w:val="0"/>
      <w:marBottom w:val="0"/>
      <w:divBdr>
        <w:top w:val="none" w:sz="0" w:space="0" w:color="auto"/>
        <w:left w:val="none" w:sz="0" w:space="0" w:color="auto"/>
        <w:bottom w:val="none" w:sz="0" w:space="0" w:color="auto"/>
        <w:right w:val="none" w:sz="0" w:space="0" w:color="auto"/>
      </w:divBdr>
    </w:div>
    <w:div w:id="323896611">
      <w:bodyDiv w:val="1"/>
      <w:marLeft w:val="0"/>
      <w:marRight w:val="0"/>
      <w:marTop w:val="0"/>
      <w:marBottom w:val="0"/>
      <w:divBdr>
        <w:top w:val="none" w:sz="0" w:space="0" w:color="auto"/>
        <w:left w:val="none" w:sz="0" w:space="0" w:color="auto"/>
        <w:bottom w:val="none" w:sz="0" w:space="0" w:color="auto"/>
        <w:right w:val="none" w:sz="0" w:space="0" w:color="auto"/>
      </w:divBdr>
    </w:div>
    <w:div w:id="485361752">
      <w:bodyDiv w:val="1"/>
      <w:marLeft w:val="0"/>
      <w:marRight w:val="0"/>
      <w:marTop w:val="0"/>
      <w:marBottom w:val="0"/>
      <w:divBdr>
        <w:top w:val="none" w:sz="0" w:space="0" w:color="auto"/>
        <w:left w:val="none" w:sz="0" w:space="0" w:color="auto"/>
        <w:bottom w:val="none" w:sz="0" w:space="0" w:color="auto"/>
        <w:right w:val="none" w:sz="0" w:space="0" w:color="auto"/>
      </w:divBdr>
    </w:div>
    <w:div w:id="1118570602">
      <w:bodyDiv w:val="1"/>
      <w:marLeft w:val="0"/>
      <w:marRight w:val="0"/>
      <w:marTop w:val="0"/>
      <w:marBottom w:val="0"/>
      <w:divBdr>
        <w:top w:val="none" w:sz="0" w:space="0" w:color="auto"/>
        <w:left w:val="none" w:sz="0" w:space="0" w:color="auto"/>
        <w:bottom w:val="none" w:sz="0" w:space="0" w:color="auto"/>
        <w:right w:val="none" w:sz="0" w:space="0" w:color="auto"/>
      </w:divBdr>
    </w:div>
    <w:div w:id="1439907183">
      <w:bodyDiv w:val="1"/>
      <w:marLeft w:val="0"/>
      <w:marRight w:val="0"/>
      <w:marTop w:val="0"/>
      <w:marBottom w:val="0"/>
      <w:divBdr>
        <w:top w:val="none" w:sz="0" w:space="0" w:color="auto"/>
        <w:left w:val="none" w:sz="0" w:space="0" w:color="auto"/>
        <w:bottom w:val="none" w:sz="0" w:space="0" w:color="auto"/>
        <w:right w:val="none" w:sz="0" w:space="0" w:color="auto"/>
      </w:divBdr>
    </w:div>
    <w:div w:id="1549996224">
      <w:bodyDiv w:val="1"/>
      <w:marLeft w:val="0"/>
      <w:marRight w:val="0"/>
      <w:marTop w:val="0"/>
      <w:marBottom w:val="0"/>
      <w:divBdr>
        <w:top w:val="none" w:sz="0" w:space="0" w:color="auto"/>
        <w:left w:val="none" w:sz="0" w:space="0" w:color="auto"/>
        <w:bottom w:val="none" w:sz="0" w:space="0" w:color="auto"/>
        <w:right w:val="none" w:sz="0" w:space="0" w:color="auto"/>
      </w:divBdr>
    </w:div>
    <w:div w:id="1576625909">
      <w:bodyDiv w:val="1"/>
      <w:marLeft w:val="0"/>
      <w:marRight w:val="0"/>
      <w:marTop w:val="0"/>
      <w:marBottom w:val="0"/>
      <w:divBdr>
        <w:top w:val="none" w:sz="0" w:space="0" w:color="auto"/>
        <w:left w:val="none" w:sz="0" w:space="0" w:color="auto"/>
        <w:bottom w:val="none" w:sz="0" w:space="0" w:color="auto"/>
        <w:right w:val="none" w:sz="0" w:space="0" w:color="auto"/>
      </w:divBdr>
    </w:div>
    <w:div w:id="1621036980">
      <w:bodyDiv w:val="1"/>
      <w:marLeft w:val="0"/>
      <w:marRight w:val="0"/>
      <w:marTop w:val="0"/>
      <w:marBottom w:val="0"/>
      <w:divBdr>
        <w:top w:val="none" w:sz="0" w:space="0" w:color="auto"/>
        <w:left w:val="none" w:sz="0" w:space="0" w:color="auto"/>
        <w:bottom w:val="none" w:sz="0" w:space="0" w:color="auto"/>
        <w:right w:val="none" w:sz="0" w:space="0" w:color="auto"/>
      </w:divBdr>
    </w:div>
    <w:div w:id="1751849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1886</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bongo</dc:creator>
  <dc:description/>
  <cp:lastModifiedBy>Ondrej Ďurkovič</cp:lastModifiedBy>
  <cp:revision>6</cp:revision>
  <cp:lastPrinted>2021-03-25T10:54:00Z</cp:lastPrinted>
  <dcterms:created xsi:type="dcterms:W3CDTF">2021-04-22T08:47:00Z</dcterms:created>
  <dcterms:modified xsi:type="dcterms:W3CDTF">2025-02-10T13:15:00Z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